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2B" w:rsidRDefault="00E478D4" w:rsidP="00E478D4">
      <w:pPr>
        <w:jc w:val="center"/>
        <w:rPr>
          <w:b/>
          <w:color w:val="0070C0"/>
          <w:sz w:val="40"/>
          <w:szCs w:val="40"/>
        </w:rPr>
      </w:pPr>
      <w:r w:rsidRPr="00E478D4">
        <w:rPr>
          <w:b/>
          <w:color w:val="0070C0"/>
          <w:sz w:val="40"/>
          <w:szCs w:val="40"/>
        </w:rPr>
        <w:t>Crossdale Lunchtime Challenge</w:t>
      </w:r>
    </w:p>
    <w:p w:rsidR="00E478D4" w:rsidRDefault="00E478D4" w:rsidP="00E478D4">
      <w:pPr>
        <w:rPr>
          <w:color w:val="0070C0"/>
          <w:sz w:val="40"/>
          <w:szCs w:val="40"/>
        </w:rPr>
      </w:pPr>
      <w:r>
        <w:rPr>
          <w:color w:val="0070C0"/>
          <w:sz w:val="40"/>
          <w:szCs w:val="40"/>
        </w:rPr>
        <w:t xml:space="preserve">            </w:t>
      </w:r>
      <w:r w:rsidR="00273342">
        <w:rPr>
          <w:color w:val="0070C0"/>
          <w:sz w:val="40"/>
          <w:szCs w:val="40"/>
        </w:rPr>
        <w:t xml:space="preserve">                          Week 1</w:t>
      </w:r>
      <w:bookmarkStart w:id="0" w:name="_GoBack"/>
      <w:bookmarkEnd w:id="0"/>
      <w:r>
        <w:rPr>
          <w:color w:val="0070C0"/>
          <w:sz w:val="40"/>
          <w:szCs w:val="40"/>
        </w:rPr>
        <w:t xml:space="preserve">- How long can you hula-hoop for? </w:t>
      </w:r>
    </w:p>
    <w:tbl>
      <w:tblPr>
        <w:tblStyle w:val="TableGrid"/>
        <w:tblpPr w:leftFromText="180" w:rightFromText="180" w:vertAnchor="text" w:horzAnchor="margin" w:tblpY="83"/>
        <w:tblW w:w="0" w:type="auto"/>
        <w:tblLook w:val="04A0" w:firstRow="1" w:lastRow="0" w:firstColumn="1" w:lastColumn="0" w:noHBand="0" w:noVBand="1"/>
      </w:tblPr>
      <w:tblGrid>
        <w:gridCol w:w="2789"/>
        <w:gridCol w:w="2789"/>
        <w:gridCol w:w="2790"/>
        <w:gridCol w:w="2790"/>
        <w:gridCol w:w="2790"/>
      </w:tblGrid>
      <w:tr w:rsidR="00E478D4" w:rsidTr="00E478D4">
        <w:tc>
          <w:tcPr>
            <w:tcW w:w="2789" w:type="dxa"/>
          </w:tcPr>
          <w:p w:rsidR="00E478D4" w:rsidRPr="00E478D4" w:rsidRDefault="00E478D4" w:rsidP="00E478D4">
            <w:pPr>
              <w:tabs>
                <w:tab w:val="left" w:pos="1380"/>
              </w:tabs>
              <w:rPr>
                <w:color w:val="0070C0"/>
                <w:sz w:val="40"/>
                <w:szCs w:val="40"/>
              </w:rPr>
            </w:pPr>
            <w:r w:rsidRPr="00E478D4">
              <w:rPr>
                <w:color w:val="0070C0"/>
                <w:sz w:val="40"/>
                <w:szCs w:val="40"/>
              </w:rPr>
              <w:t>Monday</w:t>
            </w:r>
          </w:p>
        </w:tc>
        <w:tc>
          <w:tcPr>
            <w:tcW w:w="2789" w:type="dxa"/>
          </w:tcPr>
          <w:p w:rsidR="00E478D4" w:rsidRPr="00E478D4" w:rsidRDefault="00E478D4" w:rsidP="00E478D4">
            <w:pPr>
              <w:tabs>
                <w:tab w:val="left" w:pos="1380"/>
              </w:tabs>
              <w:rPr>
                <w:color w:val="0070C0"/>
                <w:sz w:val="40"/>
                <w:szCs w:val="40"/>
              </w:rPr>
            </w:pPr>
            <w:r w:rsidRPr="00E478D4">
              <w:rPr>
                <w:color w:val="0070C0"/>
                <w:sz w:val="40"/>
                <w:szCs w:val="40"/>
              </w:rPr>
              <w:t xml:space="preserve">Tuesday </w:t>
            </w:r>
          </w:p>
        </w:tc>
        <w:tc>
          <w:tcPr>
            <w:tcW w:w="2790" w:type="dxa"/>
          </w:tcPr>
          <w:p w:rsidR="00E478D4" w:rsidRPr="00E478D4" w:rsidRDefault="00E478D4" w:rsidP="00E478D4">
            <w:pPr>
              <w:tabs>
                <w:tab w:val="left" w:pos="1380"/>
              </w:tabs>
              <w:rPr>
                <w:color w:val="0070C0"/>
                <w:sz w:val="40"/>
                <w:szCs w:val="40"/>
              </w:rPr>
            </w:pPr>
            <w:r w:rsidRPr="00E478D4">
              <w:rPr>
                <w:color w:val="0070C0"/>
                <w:sz w:val="40"/>
                <w:szCs w:val="40"/>
              </w:rPr>
              <w:t xml:space="preserve">Wednesday </w:t>
            </w:r>
          </w:p>
        </w:tc>
        <w:tc>
          <w:tcPr>
            <w:tcW w:w="2790" w:type="dxa"/>
          </w:tcPr>
          <w:p w:rsidR="00E478D4" w:rsidRPr="00E478D4" w:rsidRDefault="00E478D4" w:rsidP="00E478D4">
            <w:pPr>
              <w:tabs>
                <w:tab w:val="left" w:pos="1380"/>
              </w:tabs>
              <w:rPr>
                <w:color w:val="0070C0"/>
                <w:sz w:val="40"/>
                <w:szCs w:val="40"/>
              </w:rPr>
            </w:pPr>
            <w:r w:rsidRPr="00E478D4">
              <w:rPr>
                <w:color w:val="0070C0"/>
                <w:sz w:val="40"/>
                <w:szCs w:val="40"/>
              </w:rPr>
              <w:t xml:space="preserve">Thursday </w:t>
            </w:r>
          </w:p>
        </w:tc>
        <w:tc>
          <w:tcPr>
            <w:tcW w:w="2790" w:type="dxa"/>
          </w:tcPr>
          <w:p w:rsidR="00E478D4" w:rsidRPr="00E478D4" w:rsidRDefault="00E478D4" w:rsidP="00E478D4">
            <w:pPr>
              <w:tabs>
                <w:tab w:val="left" w:pos="1380"/>
              </w:tabs>
              <w:rPr>
                <w:color w:val="0070C0"/>
                <w:sz w:val="40"/>
                <w:szCs w:val="40"/>
              </w:rPr>
            </w:pPr>
            <w:r w:rsidRPr="00E478D4">
              <w:rPr>
                <w:color w:val="0070C0"/>
                <w:sz w:val="40"/>
                <w:szCs w:val="40"/>
              </w:rPr>
              <w:t xml:space="preserve">Friday </w:t>
            </w:r>
          </w:p>
        </w:tc>
      </w:tr>
      <w:tr w:rsidR="00E478D4" w:rsidTr="00E478D4">
        <w:tc>
          <w:tcPr>
            <w:tcW w:w="2789" w:type="dxa"/>
          </w:tcPr>
          <w:p w:rsidR="00E478D4" w:rsidRPr="00E478D4" w:rsidRDefault="00E478D4" w:rsidP="00E478D4">
            <w:pPr>
              <w:tabs>
                <w:tab w:val="left" w:pos="1380"/>
              </w:tabs>
              <w:rPr>
                <w:sz w:val="24"/>
                <w:szCs w:val="24"/>
              </w:rPr>
            </w:pPr>
            <w:r w:rsidRPr="00E478D4">
              <w:rPr>
                <w:sz w:val="24"/>
                <w:szCs w:val="24"/>
              </w:rPr>
              <w:t>Niamh Spencer, Alice Kysela, Holly White, Ava Clarke</w:t>
            </w:r>
          </w:p>
        </w:tc>
        <w:tc>
          <w:tcPr>
            <w:tcW w:w="2789" w:type="dxa"/>
          </w:tcPr>
          <w:p w:rsidR="00E478D4" w:rsidRPr="00E478D4" w:rsidRDefault="00E478D4" w:rsidP="00E478D4">
            <w:pPr>
              <w:tabs>
                <w:tab w:val="left" w:pos="1380"/>
              </w:tabs>
              <w:rPr>
                <w:sz w:val="24"/>
                <w:szCs w:val="24"/>
              </w:rPr>
            </w:pPr>
            <w:r w:rsidRPr="00E478D4">
              <w:rPr>
                <w:sz w:val="24"/>
                <w:szCs w:val="24"/>
              </w:rPr>
              <w:t xml:space="preserve">Millie Clements, Clara Sharman, Aiqi Freeman, Amelia Clarke </w:t>
            </w:r>
          </w:p>
        </w:tc>
        <w:tc>
          <w:tcPr>
            <w:tcW w:w="2790" w:type="dxa"/>
          </w:tcPr>
          <w:p w:rsidR="00E478D4" w:rsidRPr="00E478D4" w:rsidRDefault="00E478D4" w:rsidP="00E478D4">
            <w:pPr>
              <w:tabs>
                <w:tab w:val="left" w:pos="1380"/>
              </w:tabs>
              <w:rPr>
                <w:sz w:val="24"/>
                <w:szCs w:val="24"/>
              </w:rPr>
            </w:pPr>
            <w:r w:rsidRPr="00E478D4">
              <w:rPr>
                <w:sz w:val="24"/>
                <w:szCs w:val="24"/>
              </w:rPr>
              <w:t>Mitchell Meakin, William Harper, Finlay Burman, Joe Sleeman</w:t>
            </w:r>
          </w:p>
        </w:tc>
        <w:tc>
          <w:tcPr>
            <w:tcW w:w="2790" w:type="dxa"/>
          </w:tcPr>
          <w:p w:rsidR="00E478D4" w:rsidRPr="00E478D4" w:rsidRDefault="00E478D4" w:rsidP="00E478D4">
            <w:pPr>
              <w:tabs>
                <w:tab w:val="left" w:pos="1380"/>
              </w:tabs>
              <w:rPr>
                <w:sz w:val="24"/>
                <w:szCs w:val="24"/>
              </w:rPr>
            </w:pPr>
            <w:r w:rsidRPr="00E478D4">
              <w:rPr>
                <w:sz w:val="24"/>
                <w:szCs w:val="24"/>
              </w:rPr>
              <w:t>Rebeccas Clay, William Bee, Dakota, Shakya</w:t>
            </w:r>
          </w:p>
        </w:tc>
        <w:tc>
          <w:tcPr>
            <w:tcW w:w="2790" w:type="dxa"/>
          </w:tcPr>
          <w:p w:rsidR="00E478D4" w:rsidRPr="00E478D4" w:rsidRDefault="00E478D4" w:rsidP="00E478D4">
            <w:pPr>
              <w:tabs>
                <w:tab w:val="left" w:pos="1380"/>
              </w:tabs>
              <w:rPr>
                <w:sz w:val="24"/>
                <w:szCs w:val="24"/>
              </w:rPr>
            </w:pPr>
            <w:r w:rsidRPr="00E478D4">
              <w:rPr>
                <w:sz w:val="24"/>
                <w:szCs w:val="24"/>
              </w:rPr>
              <w:t xml:space="preserve">Charlie Pride, Hugo BR, Joe Coxon, Kai Hathway </w:t>
            </w:r>
          </w:p>
        </w:tc>
      </w:tr>
    </w:tbl>
    <w:p w:rsidR="00E478D4" w:rsidRDefault="00E478D4" w:rsidP="00E478D4">
      <w:pPr>
        <w:rPr>
          <w:sz w:val="40"/>
          <w:szCs w:val="40"/>
        </w:rPr>
      </w:pPr>
      <w:r>
        <w:rPr>
          <w:noProof/>
          <w:sz w:val="40"/>
          <w:szCs w:val="40"/>
          <w:lang w:eastAsia="en-GB"/>
        </w:rPr>
        <w:drawing>
          <wp:anchor distT="0" distB="0" distL="114300" distR="114300" simplePos="0" relativeHeight="251658240" behindDoc="1" locked="0" layoutInCell="1" allowOverlap="1" wp14:anchorId="27AD00E0" wp14:editId="330763B9">
            <wp:simplePos x="0" y="0"/>
            <wp:positionH relativeFrom="margin">
              <wp:align>left</wp:align>
            </wp:positionH>
            <wp:positionV relativeFrom="paragraph">
              <wp:posOffset>1175385</wp:posOffset>
            </wp:positionV>
            <wp:extent cx="3238500" cy="3314700"/>
            <wp:effectExtent l="0" t="0" r="0" b="0"/>
            <wp:wrapTight wrapText="bothSides">
              <wp:wrapPolygon edited="0">
                <wp:start x="0" y="0"/>
                <wp:lineTo x="0" y="21476"/>
                <wp:lineTo x="21473" y="21476"/>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hula-hoop-colored-diameter-80-75-70-65-60c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8500" cy="3314700"/>
                    </a:xfrm>
                    <a:prstGeom prst="rect">
                      <a:avLst/>
                    </a:prstGeom>
                  </pic:spPr>
                </pic:pic>
              </a:graphicData>
            </a:graphic>
            <wp14:sizeRelH relativeFrom="page">
              <wp14:pctWidth>0</wp14:pctWidth>
            </wp14:sizeRelH>
            <wp14:sizeRelV relativeFrom="page">
              <wp14:pctHeight>0</wp14:pctHeight>
            </wp14:sizeRelV>
          </wp:anchor>
        </w:drawing>
      </w:r>
    </w:p>
    <w:p w:rsidR="00E478D4" w:rsidRDefault="00E478D4" w:rsidP="00E478D4">
      <w:pPr>
        <w:tabs>
          <w:tab w:val="left" w:pos="1380"/>
        </w:tabs>
        <w:rPr>
          <w:sz w:val="40"/>
          <w:szCs w:val="40"/>
        </w:rPr>
      </w:pPr>
      <w:r w:rsidRPr="00E478D4">
        <w:rPr>
          <w:noProof/>
          <w:sz w:val="40"/>
          <w:szCs w:val="40"/>
          <w:lang w:eastAsia="en-GB"/>
        </w:rPr>
        <mc:AlternateContent>
          <mc:Choice Requires="wps">
            <w:drawing>
              <wp:anchor distT="45720" distB="45720" distL="114300" distR="114300" simplePos="0" relativeHeight="251660288" behindDoc="0" locked="0" layoutInCell="1" allowOverlap="1" wp14:anchorId="5C31F453" wp14:editId="03770C6B">
                <wp:simplePos x="0" y="0"/>
                <wp:positionH relativeFrom="column">
                  <wp:posOffset>4391025</wp:posOffset>
                </wp:positionH>
                <wp:positionV relativeFrom="paragraph">
                  <wp:posOffset>342265</wp:posOffset>
                </wp:positionV>
                <wp:extent cx="4410075" cy="2552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52700"/>
                        </a:xfrm>
                        <a:prstGeom prst="rect">
                          <a:avLst/>
                        </a:prstGeom>
                        <a:solidFill>
                          <a:srgbClr val="FFFFFF"/>
                        </a:solidFill>
                        <a:ln w="9525">
                          <a:solidFill>
                            <a:srgbClr val="000000"/>
                          </a:solidFill>
                          <a:miter lim="800000"/>
                          <a:headEnd/>
                          <a:tailEnd/>
                        </a:ln>
                      </wps:spPr>
                      <wps:txbx>
                        <w:txbxContent>
                          <w:p w:rsidR="00E478D4" w:rsidRPr="00E478D4" w:rsidRDefault="00E478D4">
                            <w:pPr>
                              <w:rPr>
                                <w:b/>
                                <w:color w:val="0070C0"/>
                                <w:sz w:val="40"/>
                                <w:szCs w:val="40"/>
                              </w:rPr>
                            </w:pPr>
                            <w:r w:rsidRPr="00E478D4">
                              <w:rPr>
                                <w:b/>
                                <w:color w:val="0070C0"/>
                                <w:sz w:val="40"/>
                                <w:szCs w:val="40"/>
                              </w:rPr>
                              <w:t xml:space="preserve">How long can you hula-hoop for? </w:t>
                            </w:r>
                          </w:p>
                          <w:p w:rsidR="00E478D4" w:rsidRPr="00E478D4" w:rsidRDefault="00E478D4">
                            <w:pPr>
                              <w:rPr>
                                <w:sz w:val="28"/>
                                <w:szCs w:val="28"/>
                              </w:rPr>
                            </w:pPr>
                            <w:r w:rsidRPr="00E478D4">
                              <w:rPr>
                                <w:sz w:val="28"/>
                                <w:szCs w:val="28"/>
                              </w:rPr>
                              <w:t xml:space="preserve">You must start with the hoop around your waist. As soon as you are ‘ hula-ing’ you must keep the hoop off of the floor for as long as possible without it touching the floor. The time will start when you first let go of the hoop and will stop when it hits the floor. Good Luck! </w:t>
                            </w:r>
                          </w:p>
                          <w:p w:rsidR="00E478D4" w:rsidRPr="00E478D4" w:rsidRDefault="00E478D4">
                            <w:pPr>
                              <w:rPr>
                                <w:sz w:val="28"/>
                                <w:szCs w:val="28"/>
                              </w:rPr>
                            </w:pPr>
                            <w:r w:rsidRPr="00E478D4">
                              <w:rPr>
                                <w:sz w:val="28"/>
                                <w:szCs w:val="28"/>
                              </w:rPr>
                              <w:t xml:space="preserve">Prize for the winner of each 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1F453" id="_x0000_t202" coordsize="21600,21600" o:spt="202" path="m,l,21600r21600,l21600,xe">
                <v:stroke joinstyle="miter"/>
                <v:path gradientshapeok="t" o:connecttype="rect"/>
              </v:shapetype>
              <v:shape id="Text Box 2" o:spid="_x0000_s1026" type="#_x0000_t202" style="position:absolute;margin-left:345.75pt;margin-top:26.95pt;width:347.25pt;height:2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ut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">
                <v:textbox>
                  <w:txbxContent>
                    <w:p w:rsidR="00E478D4" w:rsidRPr="00E478D4" w:rsidRDefault="00E478D4">
                      <w:pPr>
                        <w:rPr>
                          <w:b/>
                          <w:color w:val="0070C0"/>
                          <w:sz w:val="40"/>
                          <w:szCs w:val="40"/>
                        </w:rPr>
                      </w:pPr>
                      <w:r w:rsidRPr="00E478D4">
                        <w:rPr>
                          <w:b/>
                          <w:color w:val="0070C0"/>
                          <w:sz w:val="40"/>
                          <w:szCs w:val="40"/>
                        </w:rPr>
                        <w:t xml:space="preserve">How long can you hula-hoop for? </w:t>
                      </w:r>
                    </w:p>
                    <w:p w:rsidR="00E478D4" w:rsidRPr="00E478D4" w:rsidRDefault="00E478D4">
                      <w:pPr>
                        <w:rPr>
                          <w:sz w:val="28"/>
                          <w:szCs w:val="28"/>
                        </w:rPr>
                      </w:pPr>
                      <w:r w:rsidRPr="00E478D4">
                        <w:rPr>
                          <w:sz w:val="28"/>
                          <w:szCs w:val="28"/>
                        </w:rPr>
                        <w:t xml:space="preserve">You must start with the hoop around your waist. As soon as you are ‘ hula-ing’ you must keep the hoop off of the floor for as long as possible without it touching the floor. The time will start when you first let go of the hoop and will stop when it hits the floor. Good Luck! </w:t>
                      </w:r>
                    </w:p>
                    <w:p w:rsidR="00E478D4" w:rsidRPr="00E478D4" w:rsidRDefault="00E478D4">
                      <w:pPr>
                        <w:rPr>
                          <w:sz w:val="28"/>
                          <w:szCs w:val="28"/>
                        </w:rPr>
                      </w:pPr>
                      <w:r w:rsidRPr="00E478D4">
                        <w:rPr>
                          <w:sz w:val="28"/>
                          <w:szCs w:val="28"/>
                        </w:rPr>
                        <w:t xml:space="preserve">Prize for the winner of each Base. </w:t>
                      </w:r>
                    </w:p>
                  </w:txbxContent>
                </v:textbox>
                <w10:wrap type="square"/>
              </v:shape>
            </w:pict>
          </mc:Fallback>
        </mc:AlternateContent>
      </w:r>
      <w:r>
        <w:rPr>
          <w:sz w:val="40"/>
          <w:szCs w:val="40"/>
        </w:rPr>
        <w:tab/>
      </w:r>
    </w:p>
    <w:p w:rsidR="00E478D4" w:rsidRPr="00E478D4" w:rsidRDefault="00E478D4" w:rsidP="00E478D4">
      <w:pPr>
        <w:tabs>
          <w:tab w:val="left" w:pos="1380"/>
        </w:tabs>
        <w:rPr>
          <w:sz w:val="40"/>
          <w:szCs w:val="40"/>
        </w:rPr>
      </w:pPr>
      <w:r>
        <w:rPr>
          <w:sz w:val="40"/>
          <w:szCs w:val="40"/>
        </w:rPr>
        <w:t xml:space="preserve">  </w:t>
      </w:r>
    </w:p>
    <w:sectPr w:rsidR="00E478D4" w:rsidRPr="00E478D4" w:rsidSect="00E478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D4"/>
    <w:rsid w:val="0016292B"/>
    <w:rsid w:val="00273342"/>
    <w:rsid w:val="00990701"/>
    <w:rsid w:val="00E4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5097B-BF25-440A-8BCE-07DB2F69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Ogilvy</dc:creator>
  <cp:keywords/>
  <dc:description/>
  <cp:lastModifiedBy>Karen Ogilvy</cp:lastModifiedBy>
  <cp:revision>2</cp:revision>
  <dcterms:created xsi:type="dcterms:W3CDTF">2018-10-05T13:33:00Z</dcterms:created>
  <dcterms:modified xsi:type="dcterms:W3CDTF">2018-10-05T13:33:00Z</dcterms:modified>
</cp:coreProperties>
</file>